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0E" w:rsidRPr="000D4C49" w:rsidRDefault="000D4C49" w:rsidP="000D4C49">
      <w:pPr>
        <w:jc w:val="center"/>
        <w:rPr>
          <w:rFonts w:ascii="黑体" w:eastAsia="黑体" w:hAnsi="黑体"/>
          <w:sz w:val="36"/>
          <w:szCs w:val="36"/>
        </w:rPr>
      </w:pPr>
      <w:r w:rsidRPr="000D4C49">
        <w:rPr>
          <w:rFonts w:ascii="黑体" w:eastAsia="黑体" w:hAnsi="黑体" w:hint="eastAsia"/>
          <w:sz w:val="36"/>
          <w:szCs w:val="36"/>
        </w:rPr>
        <w:t>关于组织</w:t>
      </w:r>
      <w:r w:rsidRPr="000D4C49">
        <w:rPr>
          <w:rFonts w:ascii="黑体" w:eastAsia="黑体" w:hAnsi="黑体"/>
          <w:sz w:val="36"/>
          <w:szCs w:val="36"/>
        </w:rPr>
        <w:t>高三生物复习备考专家指导活动的通知</w:t>
      </w:r>
    </w:p>
    <w:p w:rsidR="000D4C49" w:rsidRDefault="000D4C49"/>
    <w:p w:rsidR="000D4C49" w:rsidRDefault="000D4C49"/>
    <w:p w:rsidR="00D54617" w:rsidRDefault="00D54617"/>
    <w:p w:rsidR="000D4C49" w:rsidRPr="000D4C49" w:rsidRDefault="000D4C49" w:rsidP="000D4C49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0D4C49">
        <w:rPr>
          <w:rFonts w:asciiTheme="minorEastAsia" w:hAnsiTheme="minorEastAsia" w:hint="eastAsia"/>
          <w:sz w:val="32"/>
          <w:szCs w:val="32"/>
        </w:rPr>
        <w:t>各</w:t>
      </w:r>
      <w:r w:rsidRPr="000D4C49">
        <w:rPr>
          <w:rFonts w:asciiTheme="minorEastAsia" w:hAnsiTheme="minorEastAsia"/>
          <w:sz w:val="32"/>
          <w:szCs w:val="32"/>
        </w:rPr>
        <w:t>高中学校：</w:t>
      </w:r>
    </w:p>
    <w:p w:rsidR="000D4C49" w:rsidRDefault="000D4C49" w:rsidP="000D4C49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0D4C49">
        <w:rPr>
          <w:rFonts w:asciiTheme="minorEastAsia" w:hAnsiTheme="minorEastAsia" w:hint="eastAsia"/>
          <w:sz w:val="32"/>
          <w:szCs w:val="32"/>
        </w:rPr>
        <w:t>为帮助</w:t>
      </w:r>
      <w:r w:rsidRPr="000D4C49">
        <w:rPr>
          <w:rFonts w:asciiTheme="minorEastAsia" w:hAnsiTheme="minorEastAsia"/>
          <w:sz w:val="32"/>
          <w:szCs w:val="32"/>
        </w:rPr>
        <w:t>高三生物教师</w:t>
      </w:r>
      <w:r w:rsidRPr="000D4C49">
        <w:rPr>
          <w:rFonts w:asciiTheme="minorEastAsia" w:hAnsiTheme="minorEastAsia" w:hint="eastAsia"/>
          <w:sz w:val="32"/>
          <w:szCs w:val="32"/>
        </w:rPr>
        <w:t>很好</w:t>
      </w:r>
      <w:r w:rsidRPr="000D4C49">
        <w:rPr>
          <w:rFonts w:asciiTheme="minorEastAsia" w:hAnsiTheme="minorEastAsia"/>
          <w:sz w:val="32"/>
          <w:szCs w:val="32"/>
        </w:rPr>
        <w:t>把握</w:t>
      </w:r>
      <w:r w:rsidRPr="000D4C49">
        <w:rPr>
          <w:rFonts w:asciiTheme="minorEastAsia" w:hAnsiTheme="minorEastAsia" w:hint="eastAsia"/>
          <w:sz w:val="32"/>
          <w:szCs w:val="32"/>
        </w:rPr>
        <w:t>2018年</w:t>
      </w:r>
      <w:r w:rsidRPr="000D4C49">
        <w:rPr>
          <w:rFonts w:asciiTheme="minorEastAsia" w:hAnsiTheme="minorEastAsia"/>
          <w:sz w:val="32"/>
          <w:szCs w:val="32"/>
        </w:rPr>
        <w:t>全国卷生物高考的考试</w:t>
      </w:r>
      <w:r w:rsidRPr="000D4C49">
        <w:rPr>
          <w:rFonts w:asciiTheme="minorEastAsia" w:hAnsiTheme="minorEastAsia" w:hint="eastAsia"/>
          <w:sz w:val="32"/>
          <w:szCs w:val="32"/>
        </w:rPr>
        <w:t>趋势</w:t>
      </w:r>
      <w:r w:rsidRPr="000D4C49">
        <w:rPr>
          <w:rFonts w:asciiTheme="minorEastAsia" w:hAnsiTheme="minorEastAsia"/>
          <w:sz w:val="32"/>
          <w:szCs w:val="32"/>
        </w:rPr>
        <w:t>和命题方向，</w:t>
      </w:r>
      <w:r w:rsidRPr="000D4C49">
        <w:rPr>
          <w:rFonts w:asciiTheme="minorEastAsia" w:hAnsiTheme="minorEastAsia" w:hint="eastAsia"/>
          <w:sz w:val="32"/>
          <w:szCs w:val="32"/>
        </w:rPr>
        <w:t>提高</w:t>
      </w:r>
      <w:r w:rsidRPr="000D4C49">
        <w:rPr>
          <w:rFonts w:asciiTheme="minorEastAsia" w:hAnsiTheme="minorEastAsia"/>
          <w:sz w:val="32"/>
          <w:szCs w:val="32"/>
        </w:rPr>
        <w:t>我区高三生物复习备考的导向性和有效性，</w:t>
      </w:r>
      <w:r w:rsidRPr="000D4C49">
        <w:rPr>
          <w:rFonts w:asciiTheme="minorEastAsia" w:hAnsiTheme="minorEastAsia" w:hint="eastAsia"/>
          <w:sz w:val="32"/>
          <w:szCs w:val="32"/>
        </w:rPr>
        <w:t>特</w:t>
      </w:r>
      <w:r w:rsidRPr="000D4C49">
        <w:rPr>
          <w:rFonts w:asciiTheme="minorEastAsia" w:hAnsiTheme="minorEastAsia"/>
          <w:sz w:val="32"/>
          <w:szCs w:val="32"/>
        </w:rPr>
        <w:t>聘</w:t>
      </w:r>
      <w:r w:rsidRPr="000D4C49">
        <w:rPr>
          <w:rFonts w:asciiTheme="minorEastAsia" w:hAnsiTheme="minorEastAsia" w:hint="eastAsia"/>
          <w:sz w:val="32"/>
          <w:szCs w:val="32"/>
        </w:rPr>
        <w:t>请</w:t>
      </w:r>
      <w:r w:rsidRPr="000D4C49">
        <w:rPr>
          <w:rFonts w:asciiTheme="minorEastAsia" w:hAnsiTheme="minorEastAsia"/>
          <w:sz w:val="32"/>
          <w:szCs w:val="32"/>
        </w:rPr>
        <w:t>全国高考内容改革</w:t>
      </w:r>
      <w:r w:rsidRPr="000D4C49">
        <w:rPr>
          <w:rFonts w:asciiTheme="minorEastAsia" w:hAnsiTheme="minorEastAsia" w:hint="eastAsia"/>
          <w:sz w:val="32"/>
          <w:szCs w:val="32"/>
        </w:rPr>
        <w:t>专家</w:t>
      </w:r>
      <w:r w:rsidRPr="000D4C49">
        <w:rPr>
          <w:rFonts w:asciiTheme="minorEastAsia" w:hAnsiTheme="minorEastAsia"/>
          <w:sz w:val="32"/>
          <w:szCs w:val="32"/>
        </w:rPr>
        <w:t>工作</w:t>
      </w:r>
      <w:r w:rsidRPr="000D4C49">
        <w:rPr>
          <w:rFonts w:asciiTheme="minorEastAsia" w:hAnsiTheme="minorEastAsia" w:hint="eastAsia"/>
          <w:sz w:val="32"/>
          <w:szCs w:val="32"/>
        </w:rPr>
        <w:t>委员会</w:t>
      </w:r>
      <w:r>
        <w:rPr>
          <w:rFonts w:asciiTheme="minorEastAsia" w:hAnsiTheme="minorEastAsia"/>
          <w:sz w:val="32"/>
          <w:szCs w:val="32"/>
        </w:rPr>
        <w:t>的专家来我区</w:t>
      </w:r>
      <w:r>
        <w:rPr>
          <w:rFonts w:asciiTheme="minorEastAsia" w:hAnsiTheme="minorEastAsia" w:hint="eastAsia"/>
          <w:sz w:val="32"/>
          <w:szCs w:val="32"/>
        </w:rPr>
        <w:t>进行</w:t>
      </w:r>
      <w:r w:rsidRPr="000D4C49">
        <w:rPr>
          <w:rFonts w:asciiTheme="minorEastAsia" w:hAnsiTheme="minorEastAsia"/>
          <w:sz w:val="32"/>
          <w:szCs w:val="32"/>
        </w:rPr>
        <w:t>高考生物</w:t>
      </w:r>
      <w:r w:rsidRPr="000D4C49">
        <w:rPr>
          <w:rFonts w:asciiTheme="minorEastAsia" w:hAnsiTheme="minorEastAsia" w:hint="eastAsia"/>
          <w:sz w:val="32"/>
          <w:szCs w:val="32"/>
        </w:rPr>
        <w:t>复习</w:t>
      </w:r>
      <w:r w:rsidRPr="000D4C49">
        <w:rPr>
          <w:rFonts w:asciiTheme="minorEastAsia" w:hAnsiTheme="minorEastAsia"/>
          <w:sz w:val="32"/>
          <w:szCs w:val="32"/>
        </w:rPr>
        <w:t>备考</w:t>
      </w:r>
      <w:r>
        <w:rPr>
          <w:rFonts w:asciiTheme="minorEastAsia" w:hAnsiTheme="minorEastAsia" w:hint="eastAsia"/>
          <w:sz w:val="32"/>
          <w:szCs w:val="32"/>
        </w:rPr>
        <w:t>专题</w:t>
      </w:r>
      <w:r w:rsidRPr="000D4C49">
        <w:rPr>
          <w:rFonts w:asciiTheme="minorEastAsia" w:hAnsiTheme="minorEastAsia"/>
          <w:sz w:val="32"/>
          <w:szCs w:val="32"/>
        </w:rPr>
        <w:t>指导</w:t>
      </w:r>
      <w:r w:rsidR="00C151A8">
        <w:rPr>
          <w:rFonts w:asciiTheme="minorEastAsia" w:hAnsiTheme="minorEastAsia" w:hint="eastAsia"/>
          <w:sz w:val="32"/>
          <w:szCs w:val="32"/>
        </w:rPr>
        <w:t>活动</w:t>
      </w:r>
      <w:r w:rsidRPr="000D4C49">
        <w:rPr>
          <w:rFonts w:asciiTheme="minorEastAsia" w:hAnsiTheme="minorEastAsia"/>
          <w:sz w:val="32"/>
          <w:szCs w:val="32"/>
        </w:rPr>
        <w:t>。</w:t>
      </w:r>
    </w:p>
    <w:p w:rsidR="000D4C49" w:rsidRDefault="000D4C49" w:rsidP="000D4C49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0D4C49">
        <w:rPr>
          <w:rFonts w:asciiTheme="minorEastAsia" w:hAnsiTheme="minorEastAsia" w:hint="eastAsia"/>
          <w:sz w:val="32"/>
          <w:szCs w:val="32"/>
        </w:rPr>
        <w:t>活动</w:t>
      </w:r>
      <w:r>
        <w:rPr>
          <w:rFonts w:asciiTheme="minorEastAsia" w:hAnsiTheme="minorEastAsia"/>
          <w:sz w:val="32"/>
          <w:szCs w:val="32"/>
        </w:rPr>
        <w:t>时间</w:t>
      </w:r>
      <w:r>
        <w:rPr>
          <w:rFonts w:asciiTheme="minorEastAsia" w:hAnsiTheme="minorEastAsia" w:hint="eastAsia"/>
          <w:sz w:val="32"/>
          <w:szCs w:val="32"/>
        </w:rPr>
        <w:t>：</w:t>
      </w:r>
      <w:r w:rsidRPr="000D4C49">
        <w:rPr>
          <w:rFonts w:asciiTheme="minorEastAsia" w:hAnsiTheme="minorEastAsia" w:hint="eastAsia"/>
          <w:sz w:val="32"/>
          <w:szCs w:val="32"/>
        </w:rPr>
        <w:t>2018年4月15日</w:t>
      </w:r>
      <w:r w:rsidRPr="000D4C49">
        <w:rPr>
          <w:rFonts w:asciiTheme="minorEastAsia" w:hAnsiTheme="minorEastAsia"/>
          <w:sz w:val="32"/>
          <w:szCs w:val="32"/>
        </w:rPr>
        <w:t>上午（</w:t>
      </w:r>
      <w:r w:rsidRPr="000D4C49">
        <w:rPr>
          <w:rFonts w:asciiTheme="minorEastAsia" w:hAnsiTheme="minorEastAsia" w:hint="eastAsia"/>
          <w:sz w:val="32"/>
          <w:szCs w:val="32"/>
        </w:rPr>
        <w:t>9:00开始</w:t>
      </w:r>
      <w:r w:rsidRPr="000D4C49"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0D4C49" w:rsidRPr="000D4C49" w:rsidRDefault="000D4C49" w:rsidP="000D4C49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活动地点</w:t>
      </w:r>
      <w:r>
        <w:rPr>
          <w:rFonts w:asciiTheme="minorEastAsia" w:hAnsiTheme="minorEastAsia" w:hint="eastAsia"/>
          <w:sz w:val="32"/>
          <w:szCs w:val="32"/>
        </w:rPr>
        <w:t>：</w:t>
      </w:r>
      <w:r w:rsidRPr="000D4C49">
        <w:rPr>
          <w:rFonts w:asciiTheme="minorEastAsia" w:hAnsiTheme="minorEastAsia"/>
          <w:sz w:val="32"/>
          <w:szCs w:val="32"/>
        </w:rPr>
        <w:t>区教师进修学院。</w:t>
      </w:r>
    </w:p>
    <w:p w:rsidR="000D4C49" w:rsidRPr="000D4C49" w:rsidRDefault="000D4C49" w:rsidP="000D4C49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0D4C49">
        <w:rPr>
          <w:rFonts w:asciiTheme="minorEastAsia" w:hAnsiTheme="minorEastAsia" w:hint="eastAsia"/>
          <w:sz w:val="32"/>
          <w:szCs w:val="32"/>
        </w:rPr>
        <w:t>专家</w:t>
      </w:r>
      <w:r w:rsidRPr="000D4C49">
        <w:rPr>
          <w:rFonts w:asciiTheme="minorEastAsia" w:hAnsiTheme="minorEastAsia"/>
          <w:sz w:val="32"/>
          <w:szCs w:val="32"/>
        </w:rPr>
        <w:t>指导的主要</w:t>
      </w:r>
      <w:r w:rsidRPr="000D4C49">
        <w:rPr>
          <w:rFonts w:asciiTheme="minorEastAsia" w:hAnsiTheme="minorEastAsia" w:hint="eastAsia"/>
          <w:sz w:val="32"/>
          <w:szCs w:val="32"/>
        </w:rPr>
        <w:t>内容</w:t>
      </w:r>
      <w:r w:rsidR="00D54617">
        <w:rPr>
          <w:rFonts w:asciiTheme="minorEastAsia" w:hAnsiTheme="minorEastAsia" w:hint="eastAsia"/>
          <w:sz w:val="32"/>
          <w:szCs w:val="32"/>
        </w:rPr>
        <w:t>：</w:t>
      </w:r>
      <w:r w:rsidRPr="000D4C49">
        <w:rPr>
          <w:rFonts w:asciiTheme="minorEastAsia" w:hAnsiTheme="minorEastAsia" w:hint="eastAsia"/>
          <w:sz w:val="32"/>
          <w:szCs w:val="32"/>
        </w:rPr>
        <w:t>2018年</w:t>
      </w:r>
      <w:r w:rsidRPr="000D4C49">
        <w:rPr>
          <w:rFonts w:asciiTheme="minorEastAsia" w:hAnsiTheme="minorEastAsia"/>
          <w:sz w:val="32"/>
          <w:szCs w:val="32"/>
        </w:rPr>
        <w:t>生物高考的高频考点聚焦和分析</w:t>
      </w:r>
      <w:r w:rsidRPr="000D4C49">
        <w:rPr>
          <w:rFonts w:asciiTheme="minorEastAsia" w:hAnsiTheme="minorEastAsia" w:hint="eastAsia"/>
          <w:sz w:val="32"/>
          <w:szCs w:val="32"/>
        </w:rPr>
        <w:t>；</w:t>
      </w:r>
      <w:r w:rsidRPr="000D4C49">
        <w:rPr>
          <w:rFonts w:asciiTheme="minorEastAsia" w:hAnsiTheme="minorEastAsia"/>
          <w:sz w:val="32"/>
          <w:szCs w:val="32"/>
        </w:rPr>
        <w:t>2018</w:t>
      </w:r>
      <w:r w:rsidRPr="000D4C49">
        <w:rPr>
          <w:rFonts w:asciiTheme="minorEastAsia" w:hAnsiTheme="minorEastAsia" w:hint="eastAsia"/>
          <w:sz w:val="32"/>
          <w:szCs w:val="32"/>
        </w:rPr>
        <w:t>年</w:t>
      </w:r>
      <w:r w:rsidRPr="000D4C49">
        <w:rPr>
          <w:rFonts w:asciiTheme="minorEastAsia" w:hAnsiTheme="minorEastAsia"/>
          <w:sz w:val="32"/>
          <w:szCs w:val="32"/>
        </w:rPr>
        <w:t>生物高考实验考查的新动向</w:t>
      </w:r>
      <w:r w:rsidRPr="000D4C49">
        <w:rPr>
          <w:rFonts w:asciiTheme="minorEastAsia" w:hAnsiTheme="minorEastAsia" w:hint="eastAsia"/>
          <w:sz w:val="32"/>
          <w:szCs w:val="32"/>
        </w:rPr>
        <w:t>、</w:t>
      </w:r>
      <w:r w:rsidRPr="000D4C49">
        <w:rPr>
          <w:rFonts w:asciiTheme="minorEastAsia" w:hAnsiTheme="minorEastAsia"/>
          <w:sz w:val="32"/>
          <w:szCs w:val="32"/>
        </w:rPr>
        <w:t>命题导向及复习策略指导</w:t>
      </w:r>
      <w:r w:rsidRPr="000D4C49">
        <w:rPr>
          <w:rFonts w:asciiTheme="minorEastAsia" w:hAnsiTheme="minorEastAsia" w:hint="eastAsia"/>
          <w:sz w:val="32"/>
          <w:szCs w:val="32"/>
        </w:rPr>
        <w:t>；</w:t>
      </w:r>
      <w:r w:rsidRPr="000D4C49">
        <w:rPr>
          <w:rFonts w:asciiTheme="minorEastAsia" w:hAnsiTheme="minorEastAsia"/>
          <w:sz w:val="32"/>
          <w:szCs w:val="32"/>
        </w:rPr>
        <w:t>2018</w:t>
      </w:r>
      <w:r w:rsidRPr="000D4C49">
        <w:rPr>
          <w:rFonts w:asciiTheme="minorEastAsia" w:hAnsiTheme="minorEastAsia" w:hint="eastAsia"/>
          <w:sz w:val="32"/>
          <w:szCs w:val="32"/>
        </w:rPr>
        <w:t>年权威</w:t>
      </w:r>
      <w:r w:rsidRPr="000D4C49">
        <w:rPr>
          <w:rFonts w:asciiTheme="minorEastAsia" w:hAnsiTheme="minorEastAsia"/>
          <w:sz w:val="32"/>
          <w:szCs w:val="32"/>
        </w:rPr>
        <w:t>仿真模拟试题</w:t>
      </w:r>
      <w:r w:rsidRPr="000D4C49">
        <w:rPr>
          <w:rFonts w:asciiTheme="minorEastAsia" w:hAnsiTheme="minorEastAsia" w:hint="eastAsia"/>
          <w:sz w:val="32"/>
          <w:szCs w:val="32"/>
        </w:rPr>
        <w:t>及其</w:t>
      </w:r>
      <w:r w:rsidRPr="000D4C49">
        <w:rPr>
          <w:rFonts w:asciiTheme="minorEastAsia" w:hAnsiTheme="minorEastAsia"/>
          <w:sz w:val="32"/>
          <w:szCs w:val="32"/>
        </w:rPr>
        <w:t>考点详解和分析，把握</w:t>
      </w:r>
      <w:r w:rsidRPr="000D4C49">
        <w:rPr>
          <w:rFonts w:asciiTheme="minorEastAsia" w:hAnsiTheme="minorEastAsia" w:hint="eastAsia"/>
          <w:sz w:val="32"/>
          <w:szCs w:val="32"/>
        </w:rPr>
        <w:t>生物高考</w:t>
      </w:r>
      <w:r w:rsidRPr="000D4C49">
        <w:rPr>
          <w:rFonts w:asciiTheme="minorEastAsia" w:hAnsiTheme="minorEastAsia"/>
          <w:sz w:val="32"/>
          <w:szCs w:val="32"/>
        </w:rPr>
        <w:t>试题</w:t>
      </w:r>
      <w:r w:rsidRPr="000D4C49">
        <w:rPr>
          <w:rFonts w:asciiTheme="minorEastAsia" w:hAnsiTheme="minorEastAsia" w:hint="eastAsia"/>
          <w:sz w:val="32"/>
          <w:szCs w:val="32"/>
        </w:rPr>
        <w:t>命题</w:t>
      </w:r>
      <w:r w:rsidRPr="000D4C49">
        <w:rPr>
          <w:rFonts w:asciiTheme="minorEastAsia" w:hAnsiTheme="minorEastAsia"/>
          <w:sz w:val="32"/>
          <w:szCs w:val="32"/>
        </w:rPr>
        <w:t>特点。</w:t>
      </w:r>
    </w:p>
    <w:p w:rsidR="000D4C49" w:rsidRPr="000D4C49" w:rsidRDefault="000D4C49" w:rsidP="00D54617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0D4C49">
        <w:rPr>
          <w:rFonts w:asciiTheme="minorEastAsia" w:hAnsiTheme="minorEastAsia"/>
          <w:sz w:val="32"/>
          <w:szCs w:val="32"/>
        </w:rPr>
        <w:t xml:space="preserve">  </w:t>
      </w:r>
      <w:r w:rsidR="00D54617">
        <w:rPr>
          <w:rFonts w:asciiTheme="minorEastAsia" w:hAnsiTheme="minorEastAsia" w:hint="eastAsia"/>
          <w:sz w:val="32"/>
          <w:szCs w:val="32"/>
        </w:rPr>
        <w:t xml:space="preserve">  </w:t>
      </w:r>
      <w:r w:rsidRPr="000D4C49">
        <w:rPr>
          <w:rFonts w:asciiTheme="minorEastAsia" w:hAnsiTheme="minorEastAsia" w:hint="eastAsia"/>
          <w:sz w:val="32"/>
          <w:szCs w:val="32"/>
        </w:rPr>
        <w:t>由于</w:t>
      </w:r>
      <w:r w:rsidRPr="000D4C49">
        <w:rPr>
          <w:rFonts w:asciiTheme="minorEastAsia" w:hAnsiTheme="minorEastAsia"/>
          <w:sz w:val="32"/>
          <w:szCs w:val="32"/>
        </w:rPr>
        <w:t>本次外请专家行程很</w:t>
      </w:r>
      <w:r w:rsidRPr="000D4C49">
        <w:rPr>
          <w:rFonts w:asciiTheme="minorEastAsia" w:hAnsiTheme="minorEastAsia" w:hint="eastAsia"/>
          <w:sz w:val="32"/>
          <w:szCs w:val="32"/>
        </w:rPr>
        <w:t>紧</w:t>
      </w:r>
      <w:r w:rsidRPr="000D4C49">
        <w:rPr>
          <w:rFonts w:asciiTheme="minorEastAsia" w:hAnsiTheme="minorEastAsia"/>
          <w:sz w:val="32"/>
          <w:szCs w:val="32"/>
        </w:rPr>
        <w:t>，在我区指导的</w:t>
      </w:r>
      <w:r w:rsidRPr="000D4C49">
        <w:rPr>
          <w:rFonts w:asciiTheme="minorEastAsia" w:hAnsiTheme="minorEastAsia" w:hint="eastAsia"/>
          <w:sz w:val="32"/>
          <w:szCs w:val="32"/>
        </w:rPr>
        <w:t>时间</w:t>
      </w:r>
      <w:r w:rsidRPr="000D4C49">
        <w:rPr>
          <w:rFonts w:asciiTheme="minorEastAsia" w:hAnsiTheme="minorEastAsia"/>
          <w:sz w:val="32"/>
          <w:szCs w:val="32"/>
        </w:rPr>
        <w:t>只能安排在周日</w:t>
      </w:r>
      <w:r w:rsidRPr="000D4C49">
        <w:rPr>
          <w:rFonts w:asciiTheme="minorEastAsia" w:hAnsiTheme="minorEastAsia" w:hint="eastAsia"/>
          <w:sz w:val="32"/>
          <w:szCs w:val="32"/>
        </w:rPr>
        <w:t>（4.15</w:t>
      </w:r>
      <w:r w:rsidRPr="000D4C49">
        <w:rPr>
          <w:rFonts w:asciiTheme="minorEastAsia" w:hAnsiTheme="minorEastAsia"/>
          <w:sz w:val="32"/>
          <w:szCs w:val="32"/>
        </w:rPr>
        <w:t>）</w:t>
      </w:r>
      <w:r w:rsidRPr="000D4C49">
        <w:rPr>
          <w:rFonts w:asciiTheme="minorEastAsia" w:hAnsiTheme="minorEastAsia" w:hint="eastAsia"/>
          <w:sz w:val="32"/>
          <w:szCs w:val="32"/>
        </w:rPr>
        <w:t>进行</w:t>
      </w:r>
      <w:r w:rsidRPr="000D4C49">
        <w:rPr>
          <w:rFonts w:asciiTheme="minorEastAsia" w:hAnsiTheme="minorEastAsia"/>
          <w:sz w:val="32"/>
          <w:szCs w:val="32"/>
        </w:rPr>
        <w:t>，请各高中学校</w:t>
      </w:r>
      <w:r w:rsidRPr="000D4C49">
        <w:rPr>
          <w:rFonts w:asciiTheme="minorEastAsia" w:hAnsiTheme="minorEastAsia" w:hint="eastAsia"/>
          <w:sz w:val="32"/>
          <w:szCs w:val="32"/>
        </w:rPr>
        <w:t>调整</w:t>
      </w:r>
      <w:r w:rsidRPr="000D4C49">
        <w:rPr>
          <w:rFonts w:asciiTheme="minorEastAsia" w:hAnsiTheme="minorEastAsia"/>
          <w:sz w:val="32"/>
          <w:szCs w:val="32"/>
        </w:rPr>
        <w:t>好</w:t>
      </w:r>
      <w:r w:rsidRPr="000D4C49">
        <w:rPr>
          <w:rFonts w:asciiTheme="minorEastAsia" w:hAnsiTheme="minorEastAsia" w:hint="eastAsia"/>
          <w:sz w:val="32"/>
          <w:szCs w:val="32"/>
        </w:rPr>
        <w:t>高三</w:t>
      </w:r>
      <w:r w:rsidRPr="000D4C49">
        <w:rPr>
          <w:rFonts w:asciiTheme="minorEastAsia" w:hAnsiTheme="minorEastAsia"/>
          <w:sz w:val="32"/>
          <w:szCs w:val="32"/>
        </w:rPr>
        <w:t>生物的课程，安排</w:t>
      </w:r>
      <w:r w:rsidRPr="000D4C49">
        <w:rPr>
          <w:rFonts w:asciiTheme="minorEastAsia" w:hAnsiTheme="minorEastAsia" w:hint="eastAsia"/>
          <w:sz w:val="32"/>
          <w:szCs w:val="32"/>
        </w:rPr>
        <w:t>高三</w:t>
      </w:r>
      <w:r w:rsidRPr="000D4C49">
        <w:rPr>
          <w:rFonts w:asciiTheme="minorEastAsia" w:hAnsiTheme="minorEastAsia"/>
          <w:sz w:val="32"/>
          <w:szCs w:val="32"/>
        </w:rPr>
        <w:t>生物教师准时参加</w:t>
      </w:r>
      <w:r w:rsidR="00D54617">
        <w:rPr>
          <w:rFonts w:asciiTheme="minorEastAsia" w:hAnsiTheme="minorEastAsia" w:hint="eastAsia"/>
          <w:sz w:val="32"/>
          <w:szCs w:val="32"/>
        </w:rPr>
        <w:t>学习</w:t>
      </w:r>
      <w:r w:rsidRPr="000D4C49">
        <w:rPr>
          <w:rFonts w:asciiTheme="minorEastAsia" w:hAnsiTheme="minorEastAsia"/>
          <w:sz w:val="32"/>
          <w:szCs w:val="32"/>
        </w:rPr>
        <w:t>活动。</w:t>
      </w:r>
    </w:p>
    <w:p w:rsidR="000D4C49" w:rsidRPr="000D4C49" w:rsidRDefault="00C63A3D" w:rsidP="000D4C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特此</w:t>
      </w:r>
      <w:r>
        <w:rPr>
          <w:rFonts w:asciiTheme="minorEastAsia" w:hAnsiTheme="minorEastAsia"/>
          <w:sz w:val="32"/>
          <w:szCs w:val="32"/>
        </w:rPr>
        <w:t>通知</w:t>
      </w:r>
    </w:p>
    <w:p w:rsidR="000D4C49" w:rsidRPr="00D54617" w:rsidRDefault="000D4C49" w:rsidP="000D4C49">
      <w:pPr>
        <w:ind w:firstLineChars="200" w:firstLine="640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0D4C49" w:rsidRDefault="000D4C49" w:rsidP="000D4C49">
      <w:pPr>
        <w:rPr>
          <w:rFonts w:asciiTheme="minorEastAsia" w:hAnsiTheme="minorEastAsia"/>
          <w:sz w:val="32"/>
          <w:szCs w:val="32"/>
        </w:rPr>
      </w:pPr>
    </w:p>
    <w:p w:rsidR="00C151A8" w:rsidRPr="000D4C49" w:rsidRDefault="00C151A8" w:rsidP="000D4C49">
      <w:pPr>
        <w:rPr>
          <w:rFonts w:asciiTheme="minorEastAsia" w:hAnsiTheme="minorEastAsia" w:hint="eastAsia"/>
          <w:sz w:val="32"/>
          <w:szCs w:val="32"/>
        </w:rPr>
      </w:pPr>
    </w:p>
    <w:p w:rsidR="000D4C49" w:rsidRPr="000D4C49" w:rsidRDefault="000D4C49" w:rsidP="000D4C4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D4C49">
        <w:rPr>
          <w:rFonts w:asciiTheme="minorEastAsia" w:hAnsiTheme="minorEastAsia" w:hint="eastAsia"/>
          <w:sz w:val="32"/>
          <w:szCs w:val="32"/>
        </w:rPr>
        <w:t xml:space="preserve">                      江北区</w:t>
      </w:r>
      <w:r w:rsidRPr="000D4C49">
        <w:rPr>
          <w:rFonts w:asciiTheme="minorEastAsia" w:hAnsiTheme="minorEastAsia"/>
          <w:sz w:val="32"/>
          <w:szCs w:val="32"/>
        </w:rPr>
        <w:t>教师进修学院</w:t>
      </w:r>
    </w:p>
    <w:p w:rsidR="000D4C49" w:rsidRPr="000D4C49" w:rsidRDefault="000D4C49" w:rsidP="000D4C4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D4C49">
        <w:rPr>
          <w:rFonts w:asciiTheme="minorEastAsia" w:hAnsiTheme="minorEastAsia" w:hint="eastAsia"/>
          <w:sz w:val="32"/>
          <w:szCs w:val="32"/>
        </w:rPr>
        <w:t xml:space="preserve">                        2018年4月15日</w:t>
      </w:r>
    </w:p>
    <w:sectPr w:rsidR="000D4C49" w:rsidRPr="000D4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3C" w:rsidRDefault="003B643C" w:rsidP="000D4C49">
      <w:r>
        <w:separator/>
      </w:r>
    </w:p>
  </w:endnote>
  <w:endnote w:type="continuationSeparator" w:id="0">
    <w:p w:rsidR="003B643C" w:rsidRDefault="003B643C" w:rsidP="000D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3C" w:rsidRDefault="003B643C" w:rsidP="000D4C49">
      <w:r>
        <w:separator/>
      </w:r>
    </w:p>
  </w:footnote>
  <w:footnote w:type="continuationSeparator" w:id="0">
    <w:p w:rsidR="003B643C" w:rsidRDefault="003B643C" w:rsidP="000D4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60"/>
    <w:rsid w:val="000D4C49"/>
    <w:rsid w:val="001C2C7E"/>
    <w:rsid w:val="00267F0E"/>
    <w:rsid w:val="003B643C"/>
    <w:rsid w:val="00983560"/>
    <w:rsid w:val="00C151A8"/>
    <w:rsid w:val="00C63A3D"/>
    <w:rsid w:val="00D5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315C3D-D751-4401-B7E4-EF071451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C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C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Company>Sky123.Org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2018-04-11T04:21:00Z</dcterms:created>
  <dcterms:modified xsi:type="dcterms:W3CDTF">2018-04-11T04:37:00Z</dcterms:modified>
</cp:coreProperties>
</file>