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80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中小学音乐教研活动通知</w:t>
      </w:r>
    </w:p>
    <w:p>
      <w:pPr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各中小学校：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江北区第八届中小学合唱节将于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2018年5月28-29日在字水中学礼堂进行全区中小学合唱展示评比。请各中小学音乐教师于29日下午2点在字水中学礼堂观摩现场展示，并听市级专家评委点评讲解。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安排如下：</w:t>
      </w:r>
    </w:p>
    <w:p>
      <w:pPr>
        <w:numPr>
          <w:ilvl w:val="0"/>
          <w:numId w:val="1"/>
        </w:num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下午2点以前入场签到并观摩比赛。</w:t>
      </w:r>
    </w:p>
    <w:p>
      <w:pPr>
        <w:numPr>
          <w:ilvl w:val="0"/>
          <w:numId w:val="1"/>
        </w:num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合唱展示完之后听市级专家点评讲解。</w:t>
      </w: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righ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江北区教师进修学院</w:t>
      </w:r>
    </w:p>
    <w:p>
      <w:pPr>
        <w:widowControl w:val="0"/>
        <w:numPr>
          <w:numId w:val="0"/>
        </w:numPr>
        <w:jc w:val="righ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2018.5.24</w:t>
      </w:r>
    </w:p>
    <w:p>
      <w:pPr>
        <w:jc w:val="right"/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454F78"/>
    <w:multiLevelType w:val="singleLevel"/>
    <w:tmpl w:val="A9454F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B9"/>
    <w:rsid w:val="000016DA"/>
    <w:rsid w:val="00440FCE"/>
    <w:rsid w:val="005B3491"/>
    <w:rsid w:val="00660E68"/>
    <w:rsid w:val="006C3B51"/>
    <w:rsid w:val="00A61EA3"/>
    <w:rsid w:val="00AF08B9"/>
    <w:rsid w:val="00B017CD"/>
    <w:rsid w:val="00BE46A8"/>
    <w:rsid w:val="00C37734"/>
    <w:rsid w:val="00DA2927"/>
    <w:rsid w:val="00E85AA4"/>
    <w:rsid w:val="00EA6686"/>
    <w:rsid w:val="00EF7AF0"/>
    <w:rsid w:val="05572CA0"/>
    <w:rsid w:val="089B4657"/>
    <w:rsid w:val="08CC0672"/>
    <w:rsid w:val="18016B1A"/>
    <w:rsid w:val="351D035D"/>
    <w:rsid w:val="42567924"/>
    <w:rsid w:val="432565CF"/>
    <w:rsid w:val="59CD11FC"/>
    <w:rsid w:val="5C6C3004"/>
    <w:rsid w:val="63A379F2"/>
    <w:rsid w:val="74B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56</Words>
  <Characters>324</Characters>
  <Lines>2</Lines>
  <Paragraphs>1</Paragraphs>
  <TotalTime>16</TotalTime>
  <ScaleCrop>false</ScaleCrop>
  <LinksUpToDate>false</LinksUpToDate>
  <CharactersWithSpaces>379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2017-09-12T08:05:00Z</dcterms:created>
  <dc:creator>Administrator</dc:creator>
  <cp:lastModifiedBy>风掠过</cp:lastModifiedBy>
  <dcterms:modified xsi:type="dcterms:W3CDTF">2018-05-24T02:17:17Z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