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9D" w:rsidRDefault="00CD289D" w:rsidP="00CD289D">
      <w:pPr>
        <w:widowControl/>
        <w:ind w:left="883" w:hangingChars="200" w:hanging="883"/>
        <w:jc w:val="left"/>
        <w:rPr>
          <w:rFonts w:ascii="黑体" w:eastAsia="黑体" w:hAnsi="黑体" w:cs="宋体" w:hint="eastAsia"/>
          <w:b/>
          <w:kern w:val="0"/>
          <w:sz w:val="44"/>
          <w:szCs w:val="44"/>
        </w:rPr>
      </w:pPr>
      <w:r w:rsidRPr="00CD289D">
        <w:rPr>
          <w:rFonts w:ascii="黑体" w:eastAsia="黑体" w:hAnsi="黑体" w:cs="宋体"/>
          <w:b/>
          <w:kern w:val="0"/>
          <w:sz w:val="44"/>
          <w:szCs w:val="44"/>
        </w:rPr>
        <w:t>关于延迟江北区小学英语学科五要素课堂教学竞赛及</w:t>
      </w:r>
      <w:proofErr w:type="gramStart"/>
      <w:r w:rsidRPr="00CD289D">
        <w:rPr>
          <w:rFonts w:ascii="黑体" w:eastAsia="黑体" w:hAnsi="黑体" w:cs="宋体"/>
          <w:b/>
          <w:kern w:val="0"/>
          <w:sz w:val="44"/>
          <w:szCs w:val="44"/>
        </w:rPr>
        <w:t>市级赛课选拔赛</w:t>
      </w:r>
      <w:proofErr w:type="gramEnd"/>
      <w:r w:rsidRPr="00CD289D">
        <w:rPr>
          <w:rFonts w:ascii="黑体" w:eastAsia="黑体" w:hAnsi="黑体" w:cs="宋体"/>
          <w:b/>
          <w:kern w:val="0"/>
          <w:sz w:val="44"/>
          <w:szCs w:val="44"/>
        </w:rPr>
        <w:t>的通知</w:t>
      </w:r>
    </w:p>
    <w:p w:rsidR="00CD289D" w:rsidRDefault="00CD289D" w:rsidP="00CD289D">
      <w:pPr>
        <w:widowControl/>
        <w:ind w:left="883" w:hangingChars="200" w:hanging="883"/>
        <w:jc w:val="left"/>
        <w:rPr>
          <w:rFonts w:ascii="黑体" w:eastAsia="黑体" w:hAnsi="黑体" w:cs="宋体" w:hint="eastAsia"/>
          <w:b/>
          <w:kern w:val="0"/>
          <w:sz w:val="44"/>
          <w:szCs w:val="44"/>
        </w:rPr>
      </w:pPr>
    </w:p>
    <w:p w:rsidR="00CD289D" w:rsidRDefault="00CD289D" w:rsidP="00CD289D">
      <w:pPr>
        <w:widowControl/>
        <w:spacing w:line="480" w:lineRule="auto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CD289D">
        <w:rPr>
          <w:rFonts w:ascii="仿宋" w:eastAsia="仿宋" w:hAnsi="仿宋" w:cs="宋体"/>
          <w:kern w:val="0"/>
          <w:sz w:val="32"/>
          <w:szCs w:val="32"/>
        </w:rPr>
        <w:t>区属各小学</w:t>
      </w:r>
      <w:r>
        <w:rPr>
          <w:rFonts w:ascii="仿宋" w:eastAsia="仿宋" w:hAnsi="仿宋" w:cs="宋体"/>
          <w:kern w:val="0"/>
          <w:sz w:val="32"/>
          <w:szCs w:val="32"/>
        </w:rPr>
        <w:t>:</w:t>
      </w:r>
    </w:p>
    <w:p w:rsidR="00CD289D" w:rsidRDefault="00CD289D" w:rsidP="00CD289D">
      <w:pPr>
        <w:widowControl/>
        <w:spacing w:line="480" w:lineRule="auto"/>
        <w:ind w:leftChars="122" w:left="256" w:firstLineChars="100" w:firstLine="32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因为与江北区五要素课堂评价工作</w:t>
      </w:r>
      <w:r>
        <w:rPr>
          <w:rFonts w:ascii="仿宋" w:eastAsia="仿宋" w:hAnsi="仿宋" w:cs="宋体" w:hint="eastAsia"/>
          <w:kern w:val="0"/>
          <w:sz w:val="32"/>
          <w:szCs w:val="32"/>
        </w:rPr>
        <w:t>有时间</w:t>
      </w:r>
      <w:r w:rsidRPr="00CD289D">
        <w:rPr>
          <w:rFonts w:ascii="仿宋" w:eastAsia="仿宋" w:hAnsi="仿宋" w:cs="宋体"/>
          <w:kern w:val="0"/>
          <w:sz w:val="32"/>
          <w:szCs w:val="32"/>
        </w:rPr>
        <w:t>冲突，故将小学英语学</w:t>
      </w:r>
      <w:r>
        <w:rPr>
          <w:rFonts w:ascii="仿宋" w:eastAsia="仿宋" w:hAnsi="仿宋" w:cs="宋体"/>
          <w:kern w:val="0"/>
          <w:sz w:val="32"/>
          <w:szCs w:val="32"/>
        </w:rPr>
        <w:t>科五要素课堂教学竞赛及</w:t>
      </w: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市级赛课选拔赛</w:t>
      </w:r>
      <w:proofErr w:type="gramEnd"/>
      <w:r>
        <w:rPr>
          <w:rFonts w:ascii="仿宋" w:eastAsia="仿宋" w:hAnsi="仿宋" w:cs="宋体"/>
          <w:kern w:val="0"/>
          <w:sz w:val="32"/>
          <w:szCs w:val="32"/>
        </w:rPr>
        <w:t>延迟到下学期第二，三周进行。</w:t>
      </w:r>
    </w:p>
    <w:p w:rsidR="00CD289D" w:rsidRPr="00CD289D" w:rsidRDefault="00CD289D" w:rsidP="00CD289D">
      <w:pPr>
        <w:widowControl/>
        <w:spacing w:line="480" w:lineRule="auto"/>
        <w:ind w:leftChars="122" w:left="256" w:right="1280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具体事宜下期开学另行通知。</w:t>
      </w:r>
      <w:bookmarkStart w:id="0" w:name="_GoBack"/>
      <w:bookmarkEnd w:id="0"/>
      <w:r w:rsidRPr="00CD289D">
        <w:rPr>
          <w:rFonts w:ascii="仿宋" w:eastAsia="仿宋" w:hAnsi="仿宋" w:cs="宋体"/>
          <w:kern w:val="0"/>
          <w:sz w:val="32"/>
          <w:szCs w:val="32"/>
        </w:rPr>
        <w:br/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                      </w:t>
      </w:r>
      <w:r w:rsidRPr="00CD289D">
        <w:rPr>
          <w:rFonts w:ascii="仿宋" w:eastAsia="仿宋" w:hAnsi="仿宋" w:cs="宋体"/>
          <w:kern w:val="0"/>
          <w:sz w:val="32"/>
          <w:szCs w:val="32"/>
        </w:rPr>
        <w:t>江北区教师进修学院</w:t>
      </w:r>
      <w:r w:rsidRPr="00CD289D">
        <w:rPr>
          <w:rFonts w:ascii="仿宋" w:eastAsia="仿宋" w:hAnsi="仿宋" w:cs="宋体"/>
          <w:kern w:val="0"/>
          <w:sz w:val="32"/>
          <w:szCs w:val="32"/>
        </w:rPr>
        <w:br/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                              </w:t>
      </w:r>
      <w:r w:rsidRPr="00CD289D">
        <w:rPr>
          <w:rFonts w:ascii="仿宋" w:eastAsia="仿宋" w:hAnsi="仿宋" w:cs="宋体"/>
          <w:kern w:val="0"/>
          <w:sz w:val="32"/>
          <w:szCs w:val="32"/>
        </w:rPr>
        <w:t>2018.11.27</w:t>
      </w:r>
    </w:p>
    <w:p w:rsidR="00B22C2C" w:rsidRPr="00CD289D" w:rsidRDefault="00B22C2C" w:rsidP="00CD289D">
      <w:pPr>
        <w:jc w:val="left"/>
        <w:rPr>
          <w:rFonts w:ascii="仿宋" w:eastAsia="仿宋" w:hAnsi="仿宋"/>
          <w:sz w:val="32"/>
          <w:szCs w:val="32"/>
        </w:rPr>
      </w:pPr>
    </w:p>
    <w:sectPr w:rsidR="00B22C2C" w:rsidRPr="00CD2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9D"/>
    <w:rsid w:val="00B22C2C"/>
    <w:rsid w:val="00C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2018-11-25T14:41:00Z</dcterms:created>
  <dcterms:modified xsi:type="dcterms:W3CDTF">2018-11-25T14:51:00Z</dcterms:modified>
</cp:coreProperties>
</file>