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CD3" w:rsidRPr="00B94CD3" w:rsidRDefault="00B94CD3" w:rsidP="00B94CD3">
      <w:pPr>
        <w:widowControl/>
        <w:shd w:val="clear" w:color="auto" w:fill="FFFFFF"/>
        <w:spacing w:before="100" w:beforeAutospacing="1" w:after="100" w:afterAutospacing="1" w:line="225" w:lineRule="atLeast"/>
        <w:jc w:val="center"/>
        <w:outlineLvl w:val="0"/>
        <w:rPr>
          <w:rFonts w:ascii="黑体" w:eastAsia="黑体" w:hAnsi="黑体" w:cs="宋体"/>
          <w:b/>
          <w:bCs/>
          <w:color w:val="2782B9"/>
          <w:kern w:val="36"/>
          <w:sz w:val="36"/>
          <w:szCs w:val="36"/>
        </w:rPr>
      </w:pPr>
      <w:r w:rsidRPr="00B94CD3">
        <w:rPr>
          <w:rFonts w:ascii="黑体" w:eastAsia="黑体" w:hAnsi="黑体" w:cs="宋体" w:hint="eastAsia"/>
          <w:color w:val="000200"/>
          <w:kern w:val="36"/>
          <w:sz w:val="36"/>
          <w:szCs w:val="36"/>
        </w:rPr>
        <w:t>关于开展普通高中生涯专门课程教师信息采集工作的通知</w:t>
      </w:r>
    </w:p>
    <w:p w:rsidR="006A3986" w:rsidRPr="006A3986" w:rsidRDefault="006A3986" w:rsidP="006A3986">
      <w:pPr>
        <w:widowControl/>
        <w:shd w:val="clear" w:color="auto" w:fill="FFFFFF"/>
        <w:spacing w:before="240" w:line="560" w:lineRule="atLeast"/>
        <w:jc w:val="left"/>
        <w:rPr>
          <w:rFonts w:ascii="宋体" w:eastAsia="宋体" w:hAnsi="宋体" w:cs="宋体"/>
          <w:color w:val="212121"/>
          <w:kern w:val="0"/>
          <w:sz w:val="30"/>
          <w:szCs w:val="30"/>
        </w:rPr>
      </w:pPr>
      <w:r w:rsidRPr="006A398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各</w:t>
      </w:r>
      <w:r w:rsidR="00FE3622" w:rsidRPr="00B94C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高中</w:t>
      </w:r>
      <w:r w:rsidRPr="006A398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：</w:t>
      </w:r>
    </w:p>
    <w:p w:rsidR="00FE3622" w:rsidRPr="00FE3622" w:rsidRDefault="00FE3622" w:rsidP="00FE3622">
      <w:pPr>
        <w:widowControl/>
        <w:shd w:val="clear" w:color="auto" w:fill="FFFFFF"/>
        <w:spacing w:before="240" w:line="560" w:lineRule="atLeast"/>
        <w:ind w:firstLine="640"/>
        <w:jc w:val="left"/>
        <w:rPr>
          <w:rFonts w:ascii="微软雅黑" w:eastAsia="微软雅黑" w:hAnsi="微软雅黑" w:cs="宋体"/>
          <w:color w:val="212121"/>
          <w:kern w:val="0"/>
          <w:sz w:val="30"/>
          <w:szCs w:val="30"/>
        </w:rPr>
      </w:pPr>
      <w:r w:rsidRPr="00FE362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为贯彻落实《重庆市教育委员会关于开展普通高中学生生涯规划教育的通知》(</w:t>
      </w:r>
      <w:proofErr w:type="gramStart"/>
      <w:r w:rsidRPr="00FE362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渝教基</w:t>
      </w:r>
      <w:proofErr w:type="gramEnd"/>
      <w:r w:rsidRPr="00FE362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〔2018〕20号)的文件精神,我院决定，开展区（县）普通高中生涯专门课程教师的信息采集工作，切实推进普通高中生涯专门课程教研教学工作的普及与落地，促进普通高中学生适应新高考招生改革工作的新要求。现将有关事宜通知如下：</w:t>
      </w:r>
    </w:p>
    <w:p w:rsidR="00FE3622" w:rsidRPr="00FE3622" w:rsidRDefault="00FE3622" w:rsidP="00FE3622">
      <w:pPr>
        <w:widowControl/>
        <w:shd w:val="clear" w:color="auto" w:fill="FFFFFF"/>
        <w:spacing w:before="240" w:line="560" w:lineRule="atLeast"/>
        <w:ind w:firstLine="643"/>
        <w:rPr>
          <w:rFonts w:ascii="微软雅黑" w:eastAsia="微软雅黑" w:hAnsi="微软雅黑" w:cs="宋体"/>
          <w:color w:val="212121"/>
          <w:kern w:val="0"/>
          <w:sz w:val="30"/>
          <w:szCs w:val="30"/>
        </w:rPr>
      </w:pPr>
      <w:r w:rsidRPr="00FE3622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一、信息采集对象</w:t>
      </w:r>
    </w:p>
    <w:p w:rsidR="00FE3622" w:rsidRPr="00FE3622" w:rsidRDefault="00FE3622" w:rsidP="00FE3622">
      <w:pPr>
        <w:widowControl/>
        <w:shd w:val="clear" w:color="auto" w:fill="FFFFFF"/>
        <w:spacing w:before="240" w:line="560" w:lineRule="atLeast"/>
        <w:ind w:firstLine="640"/>
        <w:rPr>
          <w:rFonts w:ascii="微软雅黑" w:eastAsia="微软雅黑" w:hAnsi="微软雅黑" w:cs="宋体"/>
          <w:color w:val="212121"/>
          <w:kern w:val="0"/>
          <w:sz w:val="30"/>
          <w:szCs w:val="30"/>
        </w:rPr>
      </w:pPr>
      <w:r w:rsidRPr="00FE3622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普通高中学校生涯专门课程教师</w:t>
      </w:r>
    </w:p>
    <w:p w:rsidR="006A3986" w:rsidRPr="006A3986" w:rsidRDefault="006A3986" w:rsidP="006A3986">
      <w:pPr>
        <w:widowControl/>
        <w:shd w:val="clear" w:color="auto" w:fill="FFFFFF"/>
        <w:spacing w:before="240" w:line="560" w:lineRule="atLeast"/>
        <w:ind w:firstLine="643"/>
        <w:rPr>
          <w:rFonts w:ascii="宋体" w:eastAsia="宋体" w:hAnsi="宋体" w:cs="宋体"/>
          <w:color w:val="212121"/>
          <w:kern w:val="0"/>
          <w:sz w:val="30"/>
          <w:szCs w:val="30"/>
        </w:rPr>
      </w:pPr>
      <w:r w:rsidRPr="006A3986">
        <w:rPr>
          <w:rFonts w:ascii="黑体" w:eastAsia="黑体" w:hAnsi="黑体" w:cs="宋体" w:hint="eastAsia"/>
          <w:b/>
          <w:bCs/>
          <w:color w:val="000000"/>
          <w:kern w:val="0"/>
          <w:sz w:val="30"/>
          <w:szCs w:val="30"/>
        </w:rPr>
        <w:t>二、相关事宜</w:t>
      </w:r>
    </w:p>
    <w:p w:rsidR="006A3986" w:rsidRPr="006A3986" w:rsidRDefault="006A3986" w:rsidP="006A3986">
      <w:pPr>
        <w:widowControl/>
        <w:shd w:val="clear" w:color="auto" w:fill="FFFFFF"/>
        <w:spacing w:before="240" w:line="560" w:lineRule="atLeast"/>
        <w:ind w:firstLine="640"/>
        <w:rPr>
          <w:rFonts w:ascii="宋体" w:eastAsia="宋体" w:hAnsi="宋体" w:cs="宋体" w:hint="eastAsia"/>
          <w:color w:val="212121"/>
          <w:kern w:val="0"/>
          <w:sz w:val="30"/>
          <w:szCs w:val="30"/>
        </w:rPr>
      </w:pPr>
      <w:r w:rsidRPr="006A398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（一）各区（县）教研机构统一将本区普通高中生涯专门课程教师的《信息登记表》（附件1）和《信息汇总表》（附件2）的电子材料</w:t>
      </w:r>
      <w:r w:rsidRPr="00B94C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12月12日前</w:t>
      </w:r>
      <w:r w:rsidRPr="006A398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发至：</w:t>
      </w:r>
      <w:r w:rsidRPr="00B94C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2698094479</w:t>
      </w:r>
      <w:r w:rsidRPr="006A398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＠qq.com邮箱</w:t>
      </w:r>
      <w:r w:rsidRPr="006A398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。</w:t>
      </w:r>
      <w:r w:rsidRPr="006A3986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联系电话：</w:t>
      </w:r>
      <w:r w:rsidRPr="00B94C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150236080</w:t>
      </w:r>
      <w:r w:rsidR="00B94CD3" w:rsidRPr="00B94C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0</w:t>
      </w:r>
      <w:r w:rsidRPr="00B94CD3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8</w:t>
      </w:r>
      <w:r w:rsidR="00AB5DA0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；联系人</w:t>
      </w:r>
      <w:r w:rsidR="00AB5DA0">
        <w:rPr>
          <w:rFonts w:ascii="仿宋_GB2312" w:eastAsia="仿宋_GB2312" w:hAnsi="宋体" w:cs="宋体"/>
          <w:color w:val="000000"/>
          <w:kern w:val="0"/>
          <w:sz w:val="30"/>
          <w:szCs w:val="30"/>
        </w:rPr>
        <w:t>：陈卓。</w:t>
      </w:r>
      <w:bookmarkStart w:id="0" w:name="_GoBack"/>
      <w:bookmarkEnd w:id="0"/>
    </w:p>
    <w:p w:rsidR="006A3986" w:rsidRDefault="006A3986" w:rsidP="006A3986">
      <w:pPr>
        <w:widowControl/>
        <w:shd w:val="clear" w:color="auto" w:fill="FFFFFF"/>
        <w:spacing w:before="240" w:line="560" w:lineRule="atLeas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6A398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6A3986" w:rsidRDefault="006A3986" w:rsidP="006A3986">
      <w:pPr>
        <w:widowControl/>
        <w:shd w:val="clear" w:color="auto" w:fill="FFFFFF"/>
        <w:spacing w:before="240" w:line="560" w:lineRule="atLeas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6A3986" w:rsidRDefault="006A3986" w:rsidP="006A3986">
      <w:pPr>
        <w:widowControl/>
        <w:shd w:val="clear" w:color="auto" w:fill="FFFFFF"/>
        <w:spacing w:before="240" w:line="560" w:lineRule="atLeas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6A3986" w:rsidRPr="006A3986" w:rsidRDefault="006A3986" w:rsidP="006A3986">
      <w:pPr>
        <w:widowControl/>
        <w:shd w:val="clear" w:color="auto" w:fill="FFFFFF"/>
        <w:spacing w:before="240" w:line="560" w:lineRule="atLeast"/>
        <w:rPr>
          <w:rFonts w:ascii="宋体" w:eastAsia="宋体" w:hAnsi="宋体" w:cs="宋体"/>
          <w:color w:val="212121"/>
          <w:kern w:val="0"/>
          <w:sz w:val="24"/>
          <w:szCs w:val="24"/>
        </w:rPr>
      </w:pPr>
    </w:p>
    <w:p w:rsidR="006A3986" w:rsidRPr="006A3986" w:rsidRDefault="006A3986" w:rsidP="00FE3622">
      <w:pPr>
        <w:widowControl/>
        <w:shd w:val="clear" w:color="auto" w:fill="FFFFFF"/>
        <w:spacing w:before="240" w:line="560" w:lineRule="atLeas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A3986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  <w:r w:rsidRPr="006A398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附件１</w:t>
      </w:r>
    </w:p>
    <w:p w:rsidR="006A3986" w:rsidRDefault="006A3986" w:rsidP="006A3986">
      <w:pPr>
        <w:widowControl/>
        <w:shd w:val="clear" w:color="auto" w:fill="FFFFFF"/>
        <w:spacing w:before="240" w:line="600" w:lineRule="atLeas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44"/>
          <w:szCs w:val="44"/>
        </w:rPr>
      </w:pPr>
      <w:r w:rsidRPr="006A3986"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重庆市区（县）普通高中生涯专门课程</w:t>
      </w:r>
    </w:p>
    <w:p w:rsidR="006A3986" w:rsidRPr="006A3986" w:rsidRDefault="006A3986" w:rsidP="006A3986">
      <w:pPr>
        <w:widowControl/>
        <w:shd w:val="clear" w:color="auto" w:fill="FFFFFF"/>
        <w:spacing w:before="240" w:line="600" w:lineRule="atLeast"/>
        <w:jc w:val="center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A3986"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教师信息登记表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4"/>
        <w:gridCol w:w="1172"/>
        <w:gridCol w:w="1521"/>
        <w:gridCol w:w="78"/>
        <w:gridCol w:w="904"/>
        <w:gridCol w:w="1286"/>
        <w:gridCol w:w="1323"/>
        <w:gridCol w:w="1512"/>
      </w:tblGrid>
      <w:tr w:rsidR="006A3986" w:rsidRPr="006A3986" w:rsidTr="00B94CD3">
        <w:trPr>
          <w:trHeight w:val="767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　别</w:t>
            </w:r>
          </w:p>
        </w:tc>
        <w:tc>
          <w:tcPr>
            <w:tcW w:w="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　族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1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电子相片</w:t>
            </w:r>
          </w:p>
        </w:tc>
      </w:tr>
      <w:tr w:rsidR="006A3986" w:rsidRPr="006A3986" w:rsidTr="00B94CD3">
        <w:trPr>
          <w:trHeight w:val="834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参加工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3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A3986" w:rsidRPr="006A3986" w:rsidRDefault="006A3986" w:rsidP="006A398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986" w:rsidRPr="006A3986" w:rsidTr="00B94CD3">
        <w:trPr>
          <w:trHeight w:val="51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28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A3986" w:rsidRPr="006A3986" w:rsidRDefault="006A3986" w:rsidP="006A3986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A3986" w:rsidRPr="006A3986" w:rsidTr="00B94CD3">
        <w:trPr>
          <w:trHeight w:val="884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1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毕业专业</w:t>
            </w:r>
          </w:p>
        </w:tc>
        <w:tc>
          <w:tcPr>
            <w:tcW w:w="9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学历与学位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3986" w:rsidRPr="006A3986" w:rsidTr="00B94CD3">
        <w:trPr>
          <w:trHeight w:val="72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67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ＱＱ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3986" w:rsidRPr="006A3986" w:rsidTr="00B94CD3">
        <w:trPr>
          <w:trHeight w:val="1898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学习经历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(从高中填起)</w:t>
            </w:r>
          </w:p>
        </w:tc>
        <w:tc>
          <w:tcPr>
            <w:tcW w:w="7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3986" w:rsidRPr="006A3986" w:rsidTr="00B94CD3">
        <w:trPr>
          <w:trHeight w:val="102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教育教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</w:t>
            </w:r>
            <w:proofErr w:type="gramEnd"/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（教学）经历</w:t>
            </w:r>
          </w:p>
        </w:tc>
        <w:tc>
          <w:tcPr>
            <w:tcW w:w="7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3986" w:rsidRPr="006A3986" w:rsidTr="00B94CD3">
        <w:trPr>
          <w:trHeight w:val="102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社会职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业经历</w:t>
            </w:r>
          </w:p>
        </w:tc>
        <w:tc>
          <w:tcPr>
            <w:tcW w:w="7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3986" w:rsidRPr="006A3986" w:rsidTr="00B94CD3">
        <w:trPr>
          <w:trHeight w:val="102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近3年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研究成果</w:t>
            </w:r>
          </w:p>
        </w:tc>
        <w:tc>
          <w:tcPr>
            <w:tcW w:w="7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6A3986" w:rsidRPr="006A3986" w:rsidTr="00B94CD3">
        <w:trPr>
          <w:trHeight w:val="1020"/>
          <w:jc w:val="center"/>
        </w:trPr>
        <w:tc>
          <w:tcPr>
            <w:tcW w:w="13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近3年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获奖</w:t>
            </w:r>
          </w:p>
        </w:tc>
        <w:tc>
          <w:tcPr>
            <w:tcW w:w="7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986" w:rsidRPr="006A3986" w:rsidRDefault="006A3986" w:rsidP="006A3986">
            <w:pPr>
              <w:widowControl/>
              <w:spacing w:before="240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6A3986" w:rsidRPr="006A3986" w:rsidRDefault="006A3986" w:rsidP="006A3986">
            <w:pPr>
              <w:widowControl/>
              <w:spacing w:before="240" w:line="24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</w:tbl>
    <w:p w:rsidR="00FE3622" w:rsidRDefault="00FE3622" w:rsidP="00FE3622">
      <w:pPr>
        <w:widowControl/>
        <w:shd w:val="clear" w:color="auto" w:fill="FFFFFF"/>
        <w:spacing w:before="240" w:after="160" w:line="600" w:lineRule="atLeas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44"/>
          <w:szCs w:val="44"/>
        </w:rPr>
        <w:sectPr w:rsidR="00FE3622" w:rsidSect="00FE362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94CD3" w:rsidRDefault="00B94CD3" w:rsidP="00B94CD3">
      <w:pPr>
        <w:widowControl/>
        <w:shd w:val="clear" w:color="auto" w:fill="FFFFFF"/>
        <w:spacing w:before="240" w:after="160" w:line="60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6A398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附件２</w:t>
      </w:r>
    </w:p>
    <w:p w:rsidR="00FE3622" w:rsidRPr="006A3986" w:rsidRDefault="00FE3622" w:rsidP="00FE3622">
      <w:pPr>
        <w:widowControl/>
        <w:shd w:val="clear" w:color="auto" w:fill="FFFFFF"/>
        <w:spacing w:before="240" w:after="160" w:line="600" w:lineRule="atLeast"/>
        <w:jc w:val="center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A3986"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重庆市普通高中生涯专门课程教师信息汇总表</w:t>
      </w:r>
    </w:p>
    <w:p w:rsidR="00FE3622" w:rsidRPr="006A3986" w:rsidRDefault="00FE3622" w:rsidP="00FE3622">
      <w:pPr>
        <w:widowControl/>
        <w:shd w:val="clear" w:color="auto" w:fill="FFFFFF"/>
        <w:spacing w:before="240" w:after="160" w:line="600" w:lineRule="atLeast"/>
        <w:jc w:val="left"/>
        <w:rPr>
          <w:rFonts w:ascii="宋体" w:eastAsia="宋体" w:hAnsi="宋体" w:cs="宋体"/>
          <w:color w:val="212121"/>
          <w:kern w:val="0"/>
          <w:sz w:val="24"/>
          <w:szCs w:val="24"/>
        </w:rPr>
      </w:pP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区县教研机构（公章）：</w:t>
      </w: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        </w:t>
      </w: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填表人姓名及联系方式：　　　　　填表日期：</w:t>
      </w: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 </w:t>
      </w: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 xml:space="preserve">　年</w:t>
      </w: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  </w:t>
      </w: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月</w:t>
      </w:r>
      <w:r w:rsidR="00B94CD3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 xml:space="preserve"> </w:t>
      </w: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 </w:t>
      </w:r>
      <w:r w:rsidRPr="006A3986"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日</w:t>
      </w:r>
    </w:p>
    <w:tbl>
      <w:tblPr>
        <w:tblW w:w="1392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16"/>
        <w:gridCol w:w="991"/>
        <w:gridCol w:w="1145"/>
        <w:gridCol w:w="567"/>
        <w:gridCol w:w="567"/>
        <w:gridCol w:w="709"/>
        <w:gridCol w:w="709"/>
        <w:gridCol w:w="1025"/>
        <w:gridCol w:w="1182"/>
        <w:gridCol w:w="992"/>
        <w:gridCol w:w="1207"/>
        <w:gridCol w:w="850"/>
        <w:gridCol w:w="1350"/>
        <w:gridCol w:w="1357"/>
      </w:tblGrid>
      <w:tr w:rsidR="00FE3622" w:rsidRPr="006A3986" w:rsidTr="00B94CD3">
        <w:trPr>
          <w:trHeight w:val="374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学历与</w:t>
            </w:r>
          </w:p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现任教学科</w:t>
            </w:r>
          </w:p>
        </w:tc>
        <w:tc>
          <w:tcPr>
            <w:tcW w:w="1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现在是否担任班主任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专(兼)职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ＱＱ号码</w:t>
            </w:r>
          </w:p>
        </w:tc>
      </w:tr>
      <w:tr w:rsidR="00FE3622" w:rsidRPr="006A3986" w:rsidTr="00B94CD3">
        <w:trPr>
          <w:trHeight w:val="374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B94CD3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3622" w:rsidRPr="006A3986" w:rsidTr="00B94CD3">
        <w:trPr>
          <w:trHeight w:val="374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FE3622" w:rsidRPr="006A3986" w:rsidTr="00B94CD3">
        <w:trPr>
          <w:trHeight w:val="374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B94CD3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3622" w:rsidRPr="006A3986" w:rsidRDefault="00FE3622" w:rsidP="006A57D4">
            <w:pPr>
              <w:widowControl/>
              <w:spacing w:before="240" w:line="5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A398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E5E5C" w:rsidRDefault="004E5E5C"/>
    <w:sectPr w:rsidR="004E5E5C" w:rsidSect="00FE362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789" w:rsidRDefault="00FC7789" w:rsidP="00547E57">
      <w:r>
        <w:separator/>
      </w:r>
    </w:p>
  </w:endnote>
  <w:endnote w:type="continuationSeparator" w:id="0">
    <w:p w:rsidR="00FC7789" w:rsidRDefault="00FC7789" w:rsidP="00547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57" w:rsidRDefault="00547E5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57" w:rsidRDefault="00547E5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57" w:rsidRDefault="00547E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789" w:rsidRDefault="00FC7789" w:rsidP="00547E57">
      <w:r>
        <w:separator/>
      </w:r>
    </w:p>
  </w:footnote>
  <w:footnote w:type="continuationSeparator" w:id="0">
    <w:p w:rsidR="00FC7789" w:rsidRDefault="00FC7789" w:rsidP="00547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57" w:rsidRDefault="00547E57" w:rsidP="00547E57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57" w:rsidRDefault="00547E57" w:rsidP="00547E5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E57" w:rsidRDefault="00547E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94469"/>
    <w:multiLevelType w:val="hybridMultilevel"/>
    <w:tmpl w:val="25C0B240"/>
    <w:lvl w:ilvl="0" w:tplc="C8A8877C">
      <w:start w:val="1"/>
      <w:numFmt w:val="japaneseCounting"/>
      <w:lvlText w:val="（%1）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2509E1"/>
    <w:multiLevelType w:val="hybridMultilevel"/>
    <w:tmpl w:val="B26C7444"/>
    <w:lvl w:ilvl="0" w:tplc="DE40CD82">
      <w:start w:val="1"/>
      <w:numFmt w:val="japaneseCounting"/>
      <w:lvlText w:val="%1、"/>
      <w:lvlJc w:val="left"/>
      <w:pPr>
        <w:ind w:left="1318" w:hanging="6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986"/>
    <w:rsid w:val="004E5E5C"/>
    <w:rsid w:val="00547E57"/>
    <w:rsid w:val="006A3986"/>
    <w:rsid w:val="008E1AC3"/>
    <w:rsid w:val="00AB5DA0"/>
    <w:rsid w:val="00B94CD3"/>
    <w:rsid w:val="00FC7789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3C8ED-9FF8-4BC5-9A3A-A3A7E266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5C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94CD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9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A398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547E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47E57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47E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47E5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94CD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dcterms:created xsi:type="dcterms:W3CDTF">2018-12-10T01:34:00Z</dcterms:created>
  <dcterms:modified xsi:type="dcterms:W3CDTF">2018-12-10T02:19:00Z</dcterms:modified>
</cp:coreProperties>
</file>